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25" w:rsidRDefault="00282925" w:rsidP="0028292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Comment les musulmans traitent-ils les personnes âgées?</w:t>
      </w:r>
    </w:p>
    <w:p w:rsidR="00282925" w:rsidRDefault="00282925" w:rsidP="00282925">
      <w:pPr>
        <w:jc w:val="center"/>
      </w:pPr>
      <w:r>
        <w:rPr>
          <w:noProof/>
        </w:rPr>
        <w:drawing>
          <wp:inline distT="0" distB="0" distL="0" distR="0" wp14:anchorId="40CEC2A5" wp14:editId="570E0A55">
            <wp:extent cx="2672080" cy="2137410"/>
            <wp:effectExtent l="0" t="0" r="0" b="0"/>
            <wp:docPr id="12" name="Picture 12" descr="http://www.islamreligion.com/articles_ru/images/How_Do_Muslims_Treat_the_Elderl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islamreligion.com/articles_ru/images/How_Do_Muslims_Treat_the_Elderl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925" w:rsidRDefault="00282925" w:rsidP="002829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Dans le monde islamique,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est rare de trouver des hospices de vieillards.  L’effort requis pour prendre soin de </w:t>
      </w:r>
      <w:proofErr w:type="gramStart"/>
      <w:r>
        <w:rPr>
          <w:color w:val="000000"/>
          <w:sz w:val="26"/>
          <w:szCs w:val="26"/>
        </w:rPr>
        <w:t>ses</w:t>
      </w:r>
      <w:proofErr w:type="gramEnd"/>
      <w:r>
        <w:rPr>
          <w:color w:val="000000"/>
          <w:sz w:val="26"/>
          <w:szCs w:val="26"/>
        </w:rPr>
        <w:t xml:space="preserve"> parents au moment le plus difficile de leur vie est considéré comme un honneur et une bénédiction, et aussi comme une occasion de grandir spirituellement.  En </w:t>
      </w:r>
      <w:proofErr w:type="gramStart"/>
      <w:r>
        <w:rPr>
          <w:color w:val="000000"/>
          <w:sz w:val="26"/>
          <w:szCs w:val="26"/>
        </w:rPr>
        <w:t>islam</w:t>
      </w:r>
      <w:proofErr w:type="gramEnd"/>
      <w:r>
        <w:rPr>
          <w:color w:val="000000"/>
          <w:sz w:val="26"/>
          <w:szCs w:val="26"/>
        </w:rPr>
        <w:t xml:space="preserve">, il n’est pas suffisant de seulement prier pour nos parents; nous devons aussi agir envers eux avec une compassion illimitée, en nous rappelant que lorsque nous étions petits et faibles, ils nous ont préférés à eux-mêmes.  </w:t>
      </w:r>
      <w:proofErr w:type="gramStart"/>
      <w:r>
        <w:rPr>
          <w:color w:val="000000"/>
          <w:sz w:val="26"/>
          <w:szCs w:val="26"/>
        </w:rPr>
        <w:t>Les mères sont particulièrement honorées.</w:t>
      </w:r>
      <w:proofErr w:type="gramEnd"/>
      <w:r>
        <w:rPr>
          <w:color w:val="000000"/>
          <w:sz w:val="26"/>
          <w:szCs w:val="26"/>
        </w:rPr>
        <w:t xml:space="preserve">  Quand les parents musulmans atteignent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âge avancé, ils sont traités avec compassion, gentillesse et désintéressement.</w:t>
      </w:r>
    </w:p>
    <w:p w:rsidR="00282925" w:rsidRDefault="00282925" w:rsidP="002829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 </w:t>
      </w:r>
      <w:proofErr w:type="gramStart"/>
      <w:r>
        <w:rPr>
          <w:color w:val="000000"/>
          <w:sz w:val="26"/>
          <w:szCs w:val="26"/>
        </w:rPr>
        <w:t>islam</w:t>
      </w:r>
      <w:proofErr w:type="gramEnd"/>
      <w:r>
        <w:rPr>
          <w:color w:val="000000"/>
          <w:sz w:val="26"/>
          <w:szCs w:val="26"/>
        </w:rPr>
        <w:t>, servir ses parents est le deuxième devoir en importance après la prière, et c’est leur droit de l’exiger.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fr-FR"/>
        </w:rPr>
        <w:t>Il est considéré comme méprisable de manifester de l’irritation envers les personnes âgées lorsque, sans que ce soit leur faute, elles deviennent difficiles.</w:t>
      </w:r>
    </w:p>
    <w:p w:rsidR="00282925" w:rsidRDefault="00282925" w:rsidP="0028292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Dieu a dit:</w:t>
      </w:r>
    </w:p>
    <w:p w:rsidR="00282925" w:rsidRDefault="00282925" w:rsidP="0028292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gramStart"/>
      <w:r>
        <w:rPr>
          <w:b/>
          <w:bCs/>
          <w:color w:val="000000"/>
          <w:sz w:val="26"/>
          <w:szCs w:val="26"/>
        </w:rPr>
        <w:t>Et</w:t>
      </w:r>
      <w:proofErr w:type="gramEnd"/>
      <w:r>
        <w:rPr>
          <w:b/>
          <w:bCs/>
          <w:color w:val="000000"/>
          <w:sz w:val="26"/>
          <w:szCs w:val="26"/>
        </w:rPr>
        <w:t xml:space="preserve"> ton Seigneur a décrété: ‘N’adorez que Lui; et marquez de la bonté envers les père et mère: si l’un d’eux ou tous deux doivent atteindre la vieillesse auprès de toi, alors ne leur dis point: ‘Fi!’ et ne les brusque pas, mais adresse-leur des paroles respectueuses.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fr-FR"/>
        </w:rPr>
        <w:t>Et par miséricorde, abaisse pour eux l’aile de l’humilité, et dis: ‘Ô mon Seigneur, fais-leur, à tous deux, miséricorde puisqu’ils m’ont élevé lorsque j’étais tout petit.’”</w:t>
      </w:r>
      <w:r>
        <w:rPr>
          <w:rStyle w:val="apple-converted-space"/>
          <w:b/>
          <w:bCs/>
          <w:color w:val="000000"/>
          <w:sz w:val="26"/>
          <w:szCs w:val="26"/>
          <w:lang w:val="fr-FR"/>
        </w:rPr>
        <w:t> </w:t>
      </w:r>
      <w:r>
        <w:rPr>
          <w:b/>
          <w:bCs/>
          <w:color w:val="000000"/>
          <w:sz w:val="26"/>
          <w:szCs w:val="26"/>
        </w:rPr>
        <w:t>(Coran 17:23-24)</w:t>
      </w:r>
    </w:p>
    <w:p w:rsidR="0081287C" w:rsidRPr="00282925" w:rsidRDefault="0081287C" w:rsidP="00282925">
      <w:bookmarkStart w:id="0" w:name="_GoBack"/>
      <w:bookmarkEnd w:id="0"/>
    </w:p>
    <w:sectPr w:rsidR="0081287C" w:rsidRPr="002829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C"/>
    <w:rsid w:val="000803E3"/>
    <w:rsid w:val="00215A3D"/>
    <w:rsid w:val="00216BCA"/>
    <w:rsid w:val="00282925"/>
    <w:rsid w:val="002C0375"/>
    <w:rsid w:val="00476197"/>
    <w:rsid w:val="00530AE8"/>
    <w:rsid w:val="006561BE"/>
    <w:rsid w:val="00680A13"/>
    <w:rsid w:val="006C1ECD"/>
    <w:rsid w:val="0081287C"/>
    <w:rsid w:val="008714C3"/>
    <w:rsid w:val="008D38E3"/>
    <w:rsid w:val="008F7AA9"/>
    <w:rsid w:val="00986212"/>
    <w:rsid w:val="00A3173A"/>
    <w:rsid w:val="00A73BED"/>
    <w:rsid w:val="00AA3E3C"/>
    <w:rsid w:val="00B35588"/>
    <w:rsid w:val="00BC09D7"/>
    <w:rsid w:val="00E43168"/>
    <w:rsid w:val="00F36A25"/>
    <w:rsid w:val="00FC66F4"/>
    <w:rsid w:val="00FD1BC2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2014-08-16T20:09:00Z</cp:lastPrinted>
  <dcterms:created xsi:type="dcterms:W3CDTF">2014-08-16T20:12:00Z</dcterms:created>
  <dcterms:modified xsi:type="dcterms:W3CDTF">2014-08-16T20:12:00Z</dcterms:modified>
</cp:coreProperties>
</file>